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655C" w:rsidRDefault="00C6655C" w:rsidP="00C6655C">
      <w:pPr>
        <w:spacing w:line="480" w:lineRule="auto"/>
        <w:ind w:firstLine="720"/>
        <w:jc w:val="center"/>
      </w:pPr>
    </w:p>
    <w:p w:rsidR="00C6655C" w:rsidRDefault="00C6655C" w:rsidP="00C6655C">
      <w:pPr>
        <w:spacing w:line="480" w:lineRule="auto"/>
        <w:ind w:firstLine="720"/>
        <w:jc w:val="center"/>
      </w:pPr>
    </w:p>
    <w:p w:rsidR="00C6655C" w:rsidRDefault="00C6655C" w:rsidP="00C6655C">
      <w:pPr>
        <w:spacing w:line="480" w:lineRule="auto"/>
        <w:ind w:firstLine="720"/>
        <w:jc w:val="center"/>
      </w:pPr>
    </w:p>
    <w:p w:rsidR="00C6655C" w:rsidRDefault="00C6655C" w:rsidP="00C6655C">
      <w:pPr>
        <w:spacing w:line="480" w:lineRule="auto"/>
        <w:ind w:firstLine="720"/>
        <w:jc w:val="center"/>
      </w:pPr>
    </w:p>
    <w:p w:rsidR="00C6655C" w:rsidRDefault="00C6655C" w:rsidP="00C6655C">
      <w:pPr>
        <w:spacing w:line="480" w:lineRule="auto"/>
        <w:ind w:firstLine="720"/>
        <w:jc w:val="center"/>
      </w:pPr>
    </w:p>
    <w:p w:rsidR="00F63C56" w:rsidRDefault="00F63C56" w:rsidP="00C6655C">
      <w:pPr>
        <w:spacing w:line="480" w:lineRule="auto"/>
        <w:ind w:firstLine="720"/>
        <w:jc w:val="center"/>
      </w:pPr>
      <w:r w:rsidRPr="00F63C56">
        <w:t>Optimal Economy</w:t>
      </w:r>
    </w:p>
    <w:p w:rsidR="00C6655C" w:rsidRDefault="00C6655C" w:rsidP="00C6655C">
      <w:pPr>
        <w:spacing w:line="480" w:lineRule="auto"/>
        <w:ind w:firstLine="720"/>
        <w:jc w:val="center"/>
      </w:pPr>
      <w:r>
        <w:t>Name</w:t>
      </w:r>
    </w:p>
    <w:p w:rsidR="00C6655C" w:rsidRDefault="00C6655C" w:rsidP="00C6655C">
      <w:pPr>
        <w:spacing w:line="480" w:lineRule="auto"/>
        <w:ind w:firstLine="720"/>
        <w:jc w:val="center"/>
      </w:pPr>
      <w:r>
        <w:t>Institutional Affiliation</w:t>
      </w:r>
    </w:p>
    <w:p w:rsidR="00C6655C" w:rsidRDefault="00C6655C">
      <w:r>
        <w:br w:type="page"/>
      </w:r>
    </w:p>
    <w:p w:rsidR="00F63C56" w:rsidRDefault="00F63C56" w:rsidP="00F63C56">
      <w:pPr>
        <w:spacing w:line="480" w:lineRule="auto"/>
        <w:ind w:firstLine="720"/>
        <w:jc w:val="center"/>
      </w:pPr>
      <w:r w:rsidRPr="00F63C56">
        <w:lastRenderedPageBreak/>
        <w:t>Optimal Economy</w:t>
      </w:r>
    </w:p>
    <w:p w:rsidR="00C6655C" w:rsidRDefault="00C6655C" w:rsidP="00C6655C">
      <w:pPr>
        <w:spacing w:line="480" w:lineRule="auto"/>
        <w:ind w:firstLine="720"/>
      </w:pPr>
      <w:r>
        <w:t>There are different kinds of economic systems that serve different interests. Throughout history, different economic systems have been formulated and implemented in different countries. These systems have their unique benefits and challenges, bringing to unending debate on the best economic system in the world. I believe that communism is the best economic system that a country can implement to address challenges facing the nation. In a communist economy, there is collective ownership of factors of production with the state having control over the affairs of a country</w:t>
      </w:r>
      <w:r w:rsidR="007E5826">
        <w:t xml:space="preserve"> (</w:t>
      </w:r>
      <w:r w:rsidR="007E5826" w:rsidRPr="002966DB">
        <w:t>Pop-</w:t>
      </w:r>
      <w:proofErr w:type="spellStart"/>
      <w:r w:rsidR="007E5826" w:rsidRPr="002966DB">
        <w:t>Elec</w:t>
      </w:r>
      <w:r w:rsidR="007E5826">
        <w:t>hes</w:t>
      </w:r>
      <w:proofErr w:type="spellEnd"/>
      <w:r w:rsidR="007E5826">
        <w:t xml:space="preserve"> &amp; Tucker, 2014)</w:t>
      </w:r>
      <w:r>
        <w:t>. Communism promotes collectivism by having the citizens working for a collective benefit of what has been produced. In a communist society, the whole country benefits from the proceeds of economic activities. The fact that the state owns factors of production means that the entire population will benefit from the various economic activities.</w:t>
      </w:r>
    </w:p>
    <w:p w:rsidR="00C6655C" w:rsidRDefault="00C6655C" w:rsidP="00C6655C">
      <w:pPr>
        <w:spacing w:line="480" w:lineRule="auto"/>
        <w:ind w:firstLine="720"/>
      </w:pPr>
      <w:r>
        <w:t xml:space="preserve">The best thing about the communist economic system is its strict adherence to morals. The economic system advocates for equality, which eliminates the uneven distribution of wealth and underdevelopment. Since the entire the state has control over everything, all the proceeds are distributed equally supporting development in all the parts of the country. </w:t>
      </w:r>
      <w:proofErr w:type="gramStart"/>
      <w:r>
        <w:t>in</w:t>
      </w:r>
      <w:proofErr w:type="gramEnd"/>
      <w:r>
        <w:t xml:space="preserve"> this type of economic system, there is a focus on specialization which improves quality and gives a country competitive edge in international trade</w:t>
      </w:r>
      <w:r w:rsidR="007E5826">
        <w:t xml:space="preserve"> (</w:t>
      </w:r>
      <w:r w:rsidR="007E5826" w:rsidRPr="002966DB">
        <w:t>Pop-</w:t>
      </w:r>
      <w:proofErr w:type="spellStart"/>
      <w:r w:rsidR="007E5826" w:rsidRPr="002966DB">
        <w:t>Elec</w:t>
      </w:r>
      <w:r w:rsidR="007E5826">
        <w:t>hes</w:t>
      </w:r>
      <w:proofErr w:type="spellEnd"/>
      <w:r w:rsidR="007E5826">
        <w:t xml:space="preserve"> &amp; Tucker, 2014)</w:t>
      </w:r>
      <w:r>
        <w:t>. Unlike the capitalist economy that is marred with corruption, communism does not tolerate corruption since the majority of the wealth belongs to the state</w:t>
      </w:r>
      <w:r w:rsidR="007E5826">
        <w:t xml:space="preserve"> (</w:t>
      </w:r>
      <w:r w:rsidR="007E5826" w:rsidRPr="002966DB">
        <w:t>Pop-</w:t>
      </w:r>
      <w:proofErr w:type="spellStart"/>
      <w:r w:rsidR="007E5826" w:rsidRPr="002966DB">
        <w:t>Elec</w:t>
      </w:r>
      <w:r w:rsidR="007E5826">
        <w:t>hes</w:t>
      </w:r>
      <w:proofErr w:type="spellEnd"/>
      <w:r w:rsidR="007E5826">
        <w:t xml:space="preserve"> &amp; Tucker, 2014)</w:t>
      </w:r>
      <w:r>
        <w:t xml:space="preserve">. Even though communist economies have shifted to approve private ownership of property, the ownership is regulated to ensure that the entire country benefit. The regulation prevents the economy from being changed to a capitalist with communist leadership taking control over all economic issues. </w:t>
      </w:r>
    </w:p>
    <w:p w:rsidR="00C6655C" w:rsidRDefault="00C6655C" w:rsidP="007E5826">
      <w:pPr>
        <w:spacing w:line="480" w:lineRule="auto"/>
        <w:jc w:val="center"/>
      </w:pPr>
      <w:r>
        <w:br w:type="page"/>
      </w:r>
      <w:r w:rsidR="00045C2D">
        <w:lastRenderedPageBreak/>
        <w:t>Reference</w:t>
      </w:r>
      <w:bookmarkStart w:id="0" w:name="_GoBack"/>
      <w:bookmarkEnd w:id="0"/>
    </w:p>
    <w:p w:rsidR="00C6655C" w:rsidRDefault="002966DB" w:rsidP="002966DB">
      <w:pPr>
        <w:spacing w:line="480" w:lineRule="auto"/>
        <w:ind w:left="720" w:hanging="720"/>
      </w:pPr>
      <w:r w:rsidRPr="002966DB">
        <w:t>Pop-</w:t>
      </w:r>
      <w:proofErr w:type="spellStart"/>
      <w:r w:rsidRPr="002966DB">
        <w:t>Eleches</w:t>
      </w:r>
      <w:proofErr w:type="spellEnd"/>
      <w:r w:rsidRPr="002966DB">
        <w:t>, G., &amp; Tucker, J. A. (2014). Communist socialization and post-communist economic and political attitudes. </w:t>
      </w:r>
      <w:r w:rsidRPr="002966DB">
        <w:rPr>
          <w:i/>
          <w:iCs/>
        </w:rPr>
        <w:t>Electoral Studies</w:t>
      </w:r>
      <w:r w:rsidRPr="002966DB">
        <w:t>, </w:t>
      </w:r>
      <w:r w:rsidRPr="002966DB">
        <w:rPr>
          <w:i/>
          <w:iCs/>
        </w:rPr>
        <w:t>33</w:t>
      </w:r>
      <w:r w:rsidRPr="002966DB">
        <w:t>, 77-89.</w:t>
      </w:r>
    </w:p>
    <w:p w:rsidR="0077230B" w:rsidRPr="00C6655C" w:rsidRDefault="0077230B" w:rsidP="00C6655C">
      <w:pPr>
        <w:spacing w:line="480" w:lineRule="auto"/>
      </w:pPr>
    </w:p>
    <w:sectPr w:rsidR="0077230B" w:rsidRPr="00C6655C" w:rsidSect="00C6655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6A63" w:rsidRDefault="00906A63" w:rsidP="00C6655C">
      <w:pPr>
        <w:spacing w:after="0" w:line="240" w:lineRule="auto"/>
      </w:pPr>
      <w:r>
        <w:separator/>
      </w:r>
    </w:p>
  </w:endnote>
  <w:endnote w:type="continuationSeparator" w:id="0">
    <w:p w:rsidR="00906A63" w:rsidRDefault="00906A63" w:rsidP="00C66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DB8" w:rsidRDefault="00D74D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DB8" w:rsidRDefault="00D74DB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DB8" w:rsidRDefault="00D74D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6A63" w:rsidRDefault="00906A63" w:rsidP="00C6655C">
      <w:pPr>
        <w:spacing w:after="0" w:line="240" w:lineRule="auto"/>
      </w:pPr>
      <w:r>
        <w:separator/>
      </w:r>
    </w:p>
  </w:footnote>
  <w:footnote w:type="continuationSeparator" w:id="0">
    <w:p w:rsidR="00906A63" w:rsidRDefault="00906A63" w:rsidP="00C665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DB8" w:rsidRDefault="00D74D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55C" w:rsidRDefault="00F63C56">
    <w:pPr>
      <w:pStyle w:val="Header"/>
      <w:jc w:val="right"/>
    </w:pPr>
    <w:r w:rsidRPr="00F63C56">
      <w:t>OPTIMAL ECONOMY</w:t>
    </w:r>
    <w:r w:rsidR="00C6655C">
      <w:t xml:space="preserve"> </w:t>
    </w:r>
    <w:r w:rsidR="00C6655C">
      <w:tab/>
    </w:r>
    <w:r w:rsidR="00C6655C">
      <w:tab/>
    </w:r>
    <w:sdt>
      <w:sdtPr>
        <w:id w:val="-1532020020"/>
        <w:docPartObj>
          <w:docPartGallery w:val="Page Numbers (Top of Page)"/>
          <w:docPartUnique/>
        </w:docPartObj>
      </w:sdtPr>
      <w:sdtEndPr>
        <w:rPr>
          <w:noProof/>
        </w:rPr>
      </w:sdtEndPr>
      <w:sdtContent>
        <w:r w:rsidR="00C6655C">
          <w:fldChar w:fldCharType="begin"/>
        </w:r>
        <w:r w:rsidR="00C6655C">
          <w:instrText xml:space="preserve"> PAGE   \* MERGEFORMAT </w:instrText>
        </w:r>
        <w:r w:rsidR="00C6655C">
          <w:fldChar w:fldCharType="separate"/>
        </w:r>
        <w:r w:rsidR="00D74DB8">
          <w:rPr>
            <w:noProof/>
          </w:rPr>
          <w:t>3</w:t>
        </w:r>
        <w:r w:rsidR="00C6655C">
          <w:rPr>
            <w:noProof/>
          </w:rPr>
          <w:fldChar w:fldCharType="end"/>
        </w:r>
      </w:sdtContent>
    </w:sdt>
  </w:p>
  <w:p w:rsidR="00C6655C" w:rsidRDefault="00C6655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55C" w:rsidRDefault="00C6655C">
    <w:pPr>
      <w:pStyle w:val="Header"/>
      <w:jc w:val="right"/>
    </w:pPr>
    <w:r>
      <w:t xml:space="preserve">Running head: </w:t>
    </w:r>
    <w:r w:rsidR="00F63C56" w:rsidRPr="00F63C56">
      <w:t>OPTIMAL ECONOMY</w:t>
    </w:r>
    <w:r>
      <w:tab/>
    </w:r>
    <w:r>
      <w:tab/>
    </w:r>
    <w:sdt>
      <w:sdtPr>
        <w:id w:val="-19199274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74DB8">
          <w:rPr>
            <w:noProof/>
          </w:rPr>
          <w:t>1</w:t>
        </w:r>
        <w:r>
          <w:rPr>
            <w:noProof/>
          </w:rPr>
          <w:fldChar w:fldCharType="end"/>
        </w:r>
      </w:sdtContent>
    </w:sdt>
  </w:p>
  <w:p w:rsidR="00C6655C" w:rsidRDefault="00C665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30B"/>
    <w:rsid w:val="00045C2D"/>
    <w:rsid w:val="001D03F7"/>
    <w:rsid w:val="002966DB"/>
    <w:rsid w:val="0077230B"/>
    <w:rsid w:val="007E5826"/>
    <w:rsid w:val="00906A63"/>
    <w:rsid w:val="00C6655C"/>
    <w:rsid w:val="00D135AB"/>
    <w:rsid w:val="00D74DB8"/>
    <w:rsid w:val="00F63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65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55C"/>
  </w:style>
  <w:style w:type="paragraph" w:styleId="Footer">
    <w:name w:val="footer"/>
    <w:basedOn w:val="Normal"/>
    <w:link w:val="FooterChar"/>
    <w:uiPriority w:val="99"/>
    <w:unhideWhenUsed/>
    <w:rsid w:val="00C665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327</Words>
  <Characters>1869</Characters>
  <Application>Microsoft Office Word</Application>
  <DocSecurity>0</DocSecurity>
  <Lines>15</Lines>
  <Paragraphs>4</Paragraphs>
  <ScaleCrop>false</ScaleCrop>
  <Company/>
  <LinksUpToDate>false</LinksUpToDate>
  <CharactersWithSpaces>2192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2019-05-15T14:59:00Z</dcterms:created>
  <dcterms:modified xsi:type="dcterms:W3CDTF">2019-05-15T15:00:00Z</dcterms:modified>
</cp:coreProperties>
</file>